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5F6" w:rsidRDefault="00EE45F6" w:rsidP="004C5DCC">
      <w:pPr>
        <w:jc w:val="center"/>
        <w:rPr>
          <w:sz w:val="24"/>
          <w:szCs w:val="24"/>
        </w:rPr>
      </w:pPr>
      <w:r>
        <w:rPr>
          <w:sz w:val="24"/>
          <w:szCs w:val="24"/>
        </w:rPr>
        <w:t>Zoning Board of Adjustments</w:t>
      </w:r>
    </w:p>
    <w:p w:rsidR="00D74DD4" w:rsidRDefault="00D74DD4" w:rsidP="004C5DCC">
      <w:pPr>
        <w:jc w:val="center"/>
        <w:rPr>
          <w:sz w:val="24"/>
          <w:szCs w:val="24"/>
        </w:rPr>
      </w:pPr>
      <w:r>
        <w:rPr>
          <w:sz w:val="24"/>
          <w:szCs w:val="24"/>
        </w:rPr>
        <w:t>Public Hearing</w:t>
      </w:r>
    </w:p>
    <w:p w:rsidR="00EE45F6" w:rsidRDefault="00EE45F6" w:rsidP="00010980">
      <w:pPr>
        <w:rPr>
          <w:sz w:val="24"/>
          <w:szCs w:val="24"/>
        </w:rPr>
      </w:pPr>
      <w:r>
        <w:rPr>
          <w:sz w:val="24"/>
          <w:szCs w:val="24"/>
        </w:rPr>
        <w:t xml:space="preserve">Meeting: </w:t>
      </w:r>
      <w:r w:rsidR="00111C67">
        <w:rPr>
          <w:sz w:val="24"/>
          <w:szCs w:val="24"/>
        </w:rPr>
        <w:t>August 26, 2020</w:t>
      </w:r>
      <w:r>
        <w:rPr>
          <w:sz w:val="24"/>
          <w:szCs w:val="24"/>
        </w:rPr>
        <w:t xml:space="preserve">, </w:t>
      </w:r>
      <w:smartTag w:uri="urn:schemas-microsoft-com:office:smarttags" w:element="time">
        <w:smartTagPr>
          <w:attr w:name="Hour" w:val="19"/>
          <w:attr w:name="Minute" w:val="0"/>
        </w:smartTagPr>
        <w:r>
          <w:rPr>
            <w:sz w:val="24"/>
            <w:szCs w:val="24"/>
          </w:rPr>
          <w:t>7:00 pm</w:t>
        </w:r>
      </w:smartTag>
      <w:r>
        <w:rPr>
          <w:sz w:val="24"/>
          <w:szCs w:val="24"/>
        </w:rPr>
        <w:t xml:space="preserve"> at </w:t>
      </w:r>
      <w:r w:rsidR="00D56D33">
        <w:rPr>
          <w:sz w:val="24"/>
          <w:szCs w:val="24"/>
        </w:rPr>
        <w:t>Camp Morgan Lodge</w:t>
      </w:r>
    </w:p>
    <w:p w:rsidR="00EE45F6" w:rsidRDefault="00EE45F6" w:rsidP="00010980">
      <w:pPr>
        <w:rPr>
          <w:sz w:val="24"/>
          <w:szCs w:val="24"/>
        </w:rPr>
      </w:pPr>
      <w:r>
        <w:rPr>
          <w:sz w:val="24"/>
          <w:szCs w:val="24"/>
        </w:rPr>
        <w:t xml:space="preserve">Board:   </w:t>
      </w:r>
      <w:r w:rsidR="00111C67">
        <w:rPr>
          <w:sz w:val="24"/>
          <w:szCs w:val="24"/>
        </w:rPr>
        <w:t>Bruce Carpenter, chair</w:t>
      </w:r>
      <w:r w:rsidR="00841826">
        <w:rPr>
          <w:sz w:val="24"/>
          <w:szCs w:val="24"/>
        </w:rPr>
        <w:t>, chair, Andrew</w:t>
      </w:r>
      <w:r>
        <w:rPr>
          <w:sz w:val="24"/>
          <w:szCs w:val="24"/>
        </w:rPr>
        <w:t xml:space="preserve"> Hatch, </w:t>
      </w:r>
      <w:r w:rsidR="006A4184">
        <w:rPr>
          <w:sz w:val="24"/>
          <w:szCs w:val="24"/>
        </w:rPr>
        <w:t>Jack Sheehy</w:t>
      </w:r>
      <w:r w:rsidR="00D56D33">
        <w:rPr>
          <w:sz w:val="24"/>
          <w:szCs w:val="24"/>
        </w:rPr>
        <w:t>, Gary Carney</w:t>
      </w:r>
      <w:r w:rsidR="00111C67">
        <w:rPr>
          <w:sz w:val="24"/>
          <w:szCs w:val="24"/>
        </w:rPr>
        <w:t>, Ralph Marinaccio</w:t>
      </w:r>
      <w:r w:rsidR="001B3496">
        <w:rPr>
          <w:sz w:val="24"/>
          <w:szCs w:val="24"/>
        </w:rPr>
        <w:t xml:space="preserve">. </w:t>
      </w:r>
    </w:p>
    <w:p w:rsidR="00EE45F6" w:rsidRDefault="00EE45F6" w:rsidP="00010980">
      <w:pPr>
        <w:rPr>
          <w:sz w:val="24"/>
          <w:szCs w:val="24"/>
        </w:rPr>
      </w:pPr>
      <w:r>
        <w:rPr>
          <w:sz w:val="24"/>
          <w:szCs w:val="24"/>
        </w:rPr>
        <w:t>Visitors</w:t>
      </w:r>
      <w:r w:rsidR="00D56D33">
        <w:rPr>
          <w:sz w:val="24"/>
          <w:szCs w:val="24"/>
        </w:rPr>
        <w:t xml:space="preserve">: </w:t>
      </w:r>
      <w:r w:rsidR="00897186">
        <w:rPr>
          <w:sz w:val="24"/>
          <w:szCs w:val="24"/>
        </w:rPr>
        <w:t xml:space="preserve">Mr. Bennet, </w:t>
      </w:r>
      <w:r w:rsidR="00D645FB">
        <w:rPr>
          <w:sz w:val="24"/>
          <w:szCs w:val="24"/>
        </w:rPr>
        <w:t>A</w:t>
      </w:r>
      <w:r w:rsidR="00897186">
        <w:rPr>
          <w:sz w:val="24"/>
          <w:szCs w:val="24"/>
        </w:rPr>
        <w:t xml:space="preserve">tty. </w:t>
      </w:r>
      <w:r w:rsidR="00AC1B1D">
        <w:rPr>
          <w:sz w:val="24"/>
          <w:szCs w:val="24"/>
        </w:rPr>
        <w:t xml:space="preserve">representing </w:t>
      </w:r>
      <w:proofErr w:type="spellStart"/>
      <w:r w:rsidR="001B3496">
        <w:rPr>
          <w:sz w:val="24"/>
          <w:szCs w:val="24"/>
        </w:rPr>
        <w:t>Karpowski</w:t>
      </w:r>
      <w:proofErr w:type="spellEnd"/>
      <w:r w:rsidR="0002368C">
        <w:rPr>
          <w:sz w:val="24"/>
          <w:szCs w:val="24"/>
        </w:rPr>
        <w:t xml:space="preserve"> and Daley</w:t>
      </w:r>
      <w:r w:rsidR="001B3496">
        <w:rPr>
          <w:sz w:val="24"/>
          <w:szCs w:val="24"/>
        </w:rPr>
        <w:t xml:space="preserve">, </w:t>
      </w:r>
      <w:r w:rsidR="00897186">
        <w:rPr>
          <w:sz w:val="24"/>
          <w:szCs w:val="24"/>
        </w:rPr>
        <w:t xml:space="preserve">Peter </w:t>
      </w:r>
      <w:proofErr w:type="spellStart"/>
      <w:r w:rsidR="00897186">
        <w:rPr>
          <w:sz w:val="24"/>
          <w:szCs w:val="24"/>
        </w:rPr>
        <w:t>Mellen</w:t>
      </w:r>
      <w:proofErr w:type="spellEnd"/>
      <w:r w:rsidR="00897186">
        <w:rPr>
          <w:sz w:val="24"/>
          <w:szCs w:val="24"/>
        </w:rPr>
        <w:t xml:space="preserve">, and Mark, Kathryn </w:t>
      </w:r>
      <w:proofErr w:type="spellStart"/>
      <w:r w:rsidR="001B3496">
        <w:rPr>
          <w:sz w:val="24"/>
          <w:szCs w:val="24"/>
        </w:rPr>
        <w:t>Pherson</w:t>
      </w:r>
      <w:proofErr w:type="spellEnd"/>
      <w:r w:rsidR="00DB3270">
        <w:rPr>
          <w:sz w:val="24"/>
          <w:szCs w:val="24"/>
        </w:rPr>
        <w:t xml:space="preserve">. Michael </w:t>
      </w:r>
      <w:proofErr w:type="spellStart"/>
      <w:r w:rsidR="00DB3270">
        <w:rPr>
          <w:sz w:val="24"/>
          <w:szCs w:val="24"/>
        </w:rPr>
        <w:t>Scaramellino</w:t>
      </w:r>
      <w:proofErr w:type="spellEnd"/>
      <w:r w:rsidR="00DB3270">
        <w:rPr>
          <w:sz w:val="24"/>
          <w:szCs w:val="24"/>
        </w:rPr>
        <w:t>, Kathleen Glynn</w:t>
      </w:r>
    </w:p>
    <w:p w:rsidR="00B506BF" w:rsidRDefault="003838D7" w:rsidP="00010980">
      <w:pPr>
        <w:rPr>
          <w:sz w:val="24"/>
          <w:szCs w:val="24"/>
        </w:rPr>
      </w:pPr>
      <w:r>
        <w:rPr>
          <w:sz w:val="24"/>
          <w:szCs w:val="24"/>
        </w:rPr>
        <w:t xml:space="preserve"> Carpenter: Introduced the board began meeting at 7:06 pm.</w:t>
      </w:r>
    </w:p>
    <w:p w:rsidR="003838D7" w:rsidRDefault="003838D7" w:rsidP="00010980">
      <w:pPr>
        <w:rPr>
          <w:sz w:val="24"/>
          <w:szCs w:val="24"/>
        </w:rPr>
      </w:pPr>
      <w:r>
        <w:rPr>
          <w:sz w:val="24"/>
          <w:szCs w:val="24"/>
        </w:rPr>
        <w:t xml:space="preserve">The board reviewed the appeal application of Mark, and Kathryn </w:t>
      </w:r>
      <w:proofErr w:type="spellStart"/>
      <w:r>
        <w:rPr>
          <w:sz w:val="24"/>
          <w:szCs w:val="24"/>
        </w:rPr>
        <w:t>Pherson</w:t>
      </w:r>
      <w:proofErr w:type="spellEnd"/>
      <w:r>
        <w:rPr>
          <w:sz w:val="24"/>
          <w:szCs w:val="24"/>
        </w:rPr>
        <w:t xml:space="preserve">, Tm. # 20-140 requesting a lean-to and a variance of 14’. </w:t>
      </w:r>
    </w:p>
    <w:p w:rsidR="003838D7" w:rsidRDefault="003838D7" w:rsidP="00010980">
      <w:pPr>
        <w:rPr>
          <w:sz w:val="24"/>
          <w:szCs w:val="24"/>
        </w:rPr>
      </w:pPr>
      <w:r>
        <w:rPr>
          <w:sz w:val="24"/>
          <w:szCs w:val="24"/>
        </w:rPr>
        <w:t xml:space="preserve">Carpenter: </w:t>
      </w:r>
      <w:r w:rsidR="00D645FB">
        <w:rPr>
          <w:sz w:val="24"/>
          <w:szCs w:val="24"/>
        </w:rPr>
        <w:t xml:space="preserve">Does </w:t>
      </w:r>
      <w:r>
        <w:rPr>
          <w:sz w:val="24"/>
          <w:szCs w:val="24"/>
        </w:rPr>
        <w:t>anyone have questions are there any abutters that would like to speak?</w:t>
      </w:r>
    </w:p>
    <w:p w:rsidR="003838D7" w:rsidRDefault="003838D7" w:rsidP="00010980">
      <w:pPr>
        <w:rPr>
          <w:sz w:val="24"/>
          <w:szCs w:val="24"/>
        </w:rPr>
      </w:pPr>
      <w:r>
        <w:rPr>
          <w:sz w:val="24"/>
          <w:szCs w:val="24"/>
        </w:rPr>
        <w:t>No comments were made</w:t>
      </w:r>
    </w:p>
    <w:p w:rsidR="003838D7" w:rsidRDefault="003838D7" w:rsidP="00010980">
      <w:pPr>
        <w:rPr>
          <w:sz w:val="24"/>
          <w:szCs w:val="24"/>
        </w:rPr>
      </w:pPr>
      <w:r>
        <w:rPr>
          <w:sz w:val="24"/>
          <w:szCs w:val="24"/>
        </w:rPr>
        <w:t xml:space="preserve">Marinaccio: Well marked no surprises, we will notify you by mail. </w:t>
      </w:r>
    </w:p>
    <w:p w:rsidR="003838D7" w:rsidRDefault="003838D7" w:rsidP="00010980">
      <w:pPr>
        <w:rPr>
          <w:sz w:val="24"/>
          <w:szCs w:val="24"/>
        </w:rPr>
      </w:pPr>
      <w:r>
        <w:rPr>
          <w:sz w:val="24"/>
          <w:szCs w:val="24"/>
        </w:rPr>
        <w:t xml:space="preserve">Marinaccio moved to approve the 14’ sideline variance Sheehy second all voted in favor. </w:t>
      </w:r>
    </w:p>
    <w:p w:rsidR="00DB3270" w:rsidRDefault="00DB3270" w:rsidP="00010980">
      <w:pPr>
        <w:rPr>
          <w:sz w:val="24"/>
          <w:szCs w:val="24"/>
        </w:rPr>
      </w:pPr>
    </w:p>
    <w:p w:rsidR="00DB3270" w:rsidRDefault="00DB3270" w:rsidP="00010980">
      <w:pPr>
        <w:rPr>
          <w:sz w:val="24"/>
          <w:szCs w:val="24"/>
        </w:rPr>
      </w:pPr>
      <w:r>
        <w:rPr>
          <w:sz w:val="24"/>
          <w:szCs w:val="24"/>
        </w:rPr>
        <w:t xml:space="preserve">Kathleen Glynn Tm. # 22-45 requesting a variance of 40’ from Millen Pond Rd. </w:t>
      </w:r>
    </w:p>
    <w:p w:rsidR="00DB3270" w:rsidRDefault="00DB3270" w:rsidP="00010980">
      <w:pPr>
        <w:rPr>
          <w:sz w:val="24"/>
          <w:szCs w:val="24"/>
        </w:rPr>
      </w:pPr>
      <w:r>
        <w:rPr>
          <w:sz w:val="24"/>
          <w:szCs w:val="24"/>
        </w:rPr>
        <w:t>Hatch: Confirming the requested variance asking what side is the driveway and what is the status of the deck being staked?</w:t>
      </w:r>
    </w:p>
    <w:p w:rsidR="00DB3270" w:rsidRDefault="00DB3270" w:rsidP="00010980">
      <w:pPr>
        <w:rPr>
          <w:sz w:val="24"/>
          <w:szCs w:val="24"/>
        </w:rPr>
      </w:pPr>
      <w:r>
        <w:rPr>
          <w:sz w:val="24"/>
          <w:szCs w:val="24"/>
        </w:rPr>
        <w:t xml:space="preserve">Glynn: It was staked been then removed I will re-stake. </w:t>
      </w:r>
    </w:p>
    <w:p w:rsidR="00DB3270" w:rsidRDefault="00DB3270" w:rsidP="00010980">
      <w:pPr>
        <w:rPr>
          <w:sz w:val="24"/>
          <w:szCs w:val="24"/>
        </w:rPr>
      </w:pPr>
      <w:r>
        <w:rPr>
          <w:sz w:val="24"/>
          <w:szCs w:val="24"/>
        </w:rPr>
        <w:t xml:space="preserve">Carpenter: </w:t>
      </w:r>
      <w:r w:rsidR="00D645FB">
        <w:rPr>
          <w:sz w:val="24"/>
          <w:szCs w:val="24"/>
        </w:rPr>
        <w:t>Are</w:t>
      </w:r>
      <w:r>
        <w:rPr>
          <w:sz w:val="24"/>
          <w:szCs w:val="24"/>
        </w:rPr>
        <w:t xml:space="preserve"> there any other questions from the board or any </w:t>
      </w:r>
      <w:r w:rsidR="00FA37B7">
        <w:rPr>
          <w:sz w:val="24"/>
          <w:szCs w:val="24"/>
        </w:rPr>
        <w:t>abutters</w:t>
      </w:r>
      <w:r>
        <w:rPr>
          <w:sz w:val="24"/>
          <w:szCs w:val="24"/>
        </w:rPr>
        <w:t>?</w:t>
      </w:r>
    </w:p>
    <w:p w:rsidR="00FA37B7" w:rsidRDefault="00FA37B7" w:rsidP="00010980">
      <w:pPr>
        <w:rPr>
          <w:sz w:val="24"/>
          <w:szCs w:val="24"/>
        </w:rPr>
      </w:pPr>
      <w:r>
        <w:rPr>
          <w:sz w:val="24"/>
          <w:szCs w:val="24"/>
        </w:rPr>
        <w:t xml:space="preserve">Hatch moved to </w:t>
      </w:r>
      <w:r w:rsidR="00D645FB">
        <w:rPr>
          <w:sz w:val="24"/>
          <w:szCs w:val="24"/>
        </w:rPr>
        <w:t>ac</w:t>
      </w:r>
      <w:r>
        <w:rPr>
          <w:sz w:val="24"/>
          <w:szCs w:val="24"/>
        </w:rPr>
        <w:t xml:space="preserve">cept the application as completed carney second all voted to move forward to a Public Hearing September 30, 2020. </w:t>
      </w:r>
    </w:p>
    <w:p w:rsidR="005713AB" w:rsidRDefault="005713AB" w:rsidP="00010980">
      <w:pPr>
        <w:rPr>
          <w:sz w:val="24"/>
          <w:szCs w:val="24"/>
        </w:rPr>
      </w:pPr>
    </w:p>
    <w:p w:rsidR="005713AB" w:rsidRDefault="005713AB" w:rsidP="00010980">
      <w:pPr>
        <w:rPr>
          <w:sz w:val="24"/>
          <w:szCs w:val="24"/>
        </w:rPr>
      </w:pPr>
      <w:proofErr w:type="spellStart"/>
      <w:r>
        <w:rPr>
          <w:sz w:val="24"/>
          <w:szCs w:val="24"/>
        </w:rPr>
        <w:t>Karpowski</w:t>
      </w:r>
      <w:proofErr w:type="spellEnd"/>
      <w:r>
        <w:rPr>
          <w:sz w:val="24"/>
          <w:szCs w:val="24"/>
        </w:rPr>
        <w:t xml:space="preserve">, Daley, </w:t>
      </w:r>
      <w:r w:rsidR="00D645FB">
        <w:rPr>
          <w:sz w:val="24"/>
          <w:szCs w:val="24"/>
        </w:rPr>
        <w:t>A</w:t>
      </w:r>
      <w:r>
        <w:rPr>
          <w:sz w:val="24"/>
          <w:szCs w:val="24"/>
        </w:rPr>
        <w:t xml:space="preserve">tty. Bennett and Peter </w:t>
      </w:r>
      <w:proofErr w:type="spellStart"/>
      <w:r>
        <w:rPr>
          <w:sz w:val="24"/>
          <w:szCs w:val="24"/>
        </w:rPr>
        <w:t>Mellen</w:t>
      </w:r>
      <w:proofErr w:type="spellEnd"/>
    </w:p>
    <w:p w:rsidR="005713AB" w:rsidRDefault="005713AB" w:rsidP="00010980">
      <w:pPr>
        <w:rPr>
          <w:sz w:val="24"/>
          <w:szCs w:val="24"/>
        </w:rPr>
      </w:pPr>
      <w:r>
        <w:rPr>
          <w:sz w:val="24"/>
          <w:szCs w:val="24"/>
        </w:rPr>
        <w:t>Carpenter: Mr. Bennett are you he</w:t>
      </w:r>
      <w:r w:rsidR="00D645FB">
        <w:rPr>
          <w:sz w:val="24"/>
          <w:szCs w:val="24"/>
        </w:rPr>
        <w:t>re</w:t>
      </w:r>
      <w:r>
        <w:rPr>
          <w:sz w:val="24"/>
          <w:szCs w:val="24"/>
        </w:rPr>
        <w:t xml:space="preserve"> today to represent Daley?</w:t>
      </w:r>
    </w:p>
    <w:p w:rsidR="005713AB" w:rsidRDefault="005713AB" w:rsidP="00010980">
      <w:pPr>
        <w:rPr>
          <w:sz w:val="24"/>
          <w:szCs w:val="24"/>
        </w:rPr>
      </w:pPr>
      <w:r>
        <w:rPr>
          <w:sz w:val="24"/>
          <w:szCs w:val="24"/>
        </w:rPr>
        <w:t>Bennett: yes</w:t>
      </w:r>
    </w:p>
    <w:p w:rsidR="005713AB" w:rsidRDefault="005713AB" w:rsidP="00010980">
      <w:pPr>
        <w:rPr>
          <w:sz w:val="24"/>
          <w:szCs w:val="24"/>
        </w:rPr>
      </w:pPr>
      <w:r>
        <w:rPr>
          <w:sz w:val="24"/>
          <w:szCs w:val="24"/>
        </w:rPr>
        <w:t xml:space="preserve">Carpenter: Mr. </w:t>
      </w:r>
      <w:proofErr w:type="spellStart"/>
      <w:r>
        <w:rPr>
          <w:sz w:val="24"/>
          <w:szCs w:val="24"/>
        </w:rPr>
        <w:t>Karposki</w:t>
      </w:r>
      <w:proofErr w:type="spellEnd"/>
      <w:r>
        <w:rPr>
          <w:sz w:val="24"/>
          <w:szCs w:val="24"/>
        </w:rPr>
        <w:t xml:space="preserve"> how long have you owned your property?</w:t>
      </w:r>
    </w:p>
    <w:p w:rsidR="005713AB" w:rsidRDefault="005713AB" w:rsidP="00010980">
      <w:pPr>
        <w:rPr>
          <w:sz w:val="24"/>
          <w:szCs w:val="24"/>
        </w:rPr>
      </w:pPr>
      <w:proofErr w:type="spellStart"/>
      <w:r>
        <w:rPr>
          <w:sz w:val="24"/>
          <w:szCs w:val="24"/>
        </w:rPr>
        <w:t>Karpowski</w:t>
      </w:r>
      <w:proofErr w:type="spellEnd"/>
      <w:r>
        <w:rPr>
          <w:sz w:val="24"/>
          <w:szCs w:val="24"/>
        </w:rPr>
        <w:t>: since 2003</w:t>
      </w:r>
    </w:p>
    <w:p w:rsidR="005713AB" w:rsidRDefault="005713AB" w:rsidP="00010980">
      <w:pPr>
        <w:rPr>
          <w:sz w:val="24"/>
          <w:szCs w:val="24"/>
        </w:rPr>
      </w:pPr>
      <w:r>
        <w:rPr>
          <w:sz w:val="24"/>
          <w:szCs w:val="24"/>
        </w:rPr>
        <w:t>Hatch: The deck closest proposed lot-line how important is the deck?</w:t>
      </w:r>
    </w:p>
    <w:p w:rsidR="005713AB" w:rsidRDefault="005713AB" w:rsidP="00010980">
      <w:pPr>
        <w:rPr>
          <w:sz w:val="24"/>
          <w:szCs w:val="24"/>
        </w:rPr>
      </w:pPr>
      <w:proofErr w:type="spellStart"/>
      <w:r>
        <w:rPr>
          <w:sz w:val="24"/>
          <w:szCs w:val="24"/>
        </w:rPr>
        <w:t>Karpowski</w:t>
      </w:r>
      <w:proofErr w:type="spellEnd"/>
      <w:r>
        <w:rPr>
          <w:sz w:val="24"/>
          <w:szCs w:val="24"/>
        </w:rPr>
        <w:t xml:space="preserve">: Very, I take care of my bee tools and whatnots. </w:t>
      </w:r>
    </w:p>
    <w:p w:rsidR="005713AB" w:rsidRDefault="005713AB" w:rsidP="00010980">
      <w:pPr>
        <w:rPr>
          <w:sz w:val="24"/>
          <w:szCs w:val="24"/>
        </w:rPr>
      </w:pPr>
      <w:r>
        <w:rPr>
          <w:sz w:val="24"/>
          <w:szCs w:val="24"/>
        </w:rPr>
        <w:t xml:space="preserve">Carney: </w:t>
      </w:r>
      <w:r w:rsidR="00A960E4">
        <w:rPr>
          <w:sz w:val="24"/>
          <w:szCs w:val="24"/>
        </w:rPr>
        <w:t>let’s take a look at existing &amp; proposed, existing road frontage 218</w:t>
      </w:r>
      <w:r w:rsidR="00D645FB">
        <w:rPr>
          <w:sz w:val="24"/>
          <w:szCs w:val="24"/>
        </w:rPr>
        <w:t>,</w:t>
      </w:r>
      <w:r w:rsidR="00A960E4">
        <w:rPr>
          <w:sz w:val="24"/>
          <w:szCs w:val="24"/>
        </w:rPr>
        <w:t xml:space="preserve"> and the change will make it 156’. Lake Frontage 304 to 190’ making the changes would make both lots more non-conforming. </w:t>
      </w:r>
    </w:p>
    <w:p w:rsidR="00A960E4" w:rsidRDefault="00A960E4" w:rsidP="00010980">
      <w:pPr>
        <w:rPr>
          <w:sz w:val="24"/>
          <w:szCs w:val="24"/>
        </w:rPr>
      </w:pPr>
      <w:r>
        <w:rPr>
          <w:sz w:val="24"/>
          <w:szCs w:val="24"/>
        </w:rPr>
        <w:t xml:space="preserve">Bennett: Took the property line used 40 years ago. </w:t>
      </w:r>
      <w:r w:rsidR="00307904">
        <w:rPr>
          <w:sz w:val="24"/>
          <w:szCs w:val="24"/>
        </w:rPr>
        <w:t xml:space="preserve">We are trying to correct the property. We are working with </w:t>
      </w:r>
      <w:r w:rsidR="008175FA">
        <w:rPr>
          <w:sz w:val="24"/>
          <w:szCs w:val="24"/>
        </w:rPr>
        <w:t>Daley</w:t>
      </w:r>
      <w:r w:rsidR="00307904">
        <w:rPr>
          <w:sz w:val="24"/>
          <w:szCs w:val="24"/>
        </w:rPr>
        <w:t xml:space="preserve"> to make sure </w:t>
      </w:r>
      <w:r w:rsidR="008175FA">
        <w:rPr>
          <w:sz w:val="24"/>
          <w:szCs w:val="24"/>
        </w:rPr>
        <w:t>it’s</w:t>
      </w:r>
      <w:r w:rsidR="00307904">
        <w:rPr>
          <w:sz w:val="24"/>
          <w:szCs w:val="24"/>
        </w:rPr>
        <w:t xml:space="preserve"> fair to both </w:t>
      </w:r>
      <w:r w:rsidR="008175FA">
        <w:rPr>
          <w:sz w:val="24"/>
          <w:szCs w:val="24"/>
        </w:rPr>
        <w:t>parties</w:t>
      </w:r>
      <w:r w:rsidR="00307904">
        <w:rPr>
          <w:sz w:val="24"/>
          <w:szCs w:val="24"/>
        </w:rPr>
        <w:t xml:space="preserve">. </w:t>
      </w:r>
      <w:r w:rsidR="008175FA">
        <w:rPr>
          <w:sz w:val="24"/>
          <w:szCs w:val="24"/>
        </w:rPr>
        <w:t>This</w:t>
      </w:r>
      <w:r w:rsidR="00307904">
        <w:rPr>
          <w:sz w:val="24"/>
          <w:szCs w:val="24"/>
        </w:rPr>
        <w:t xml:space="preserve"> was discovered because Daley will be selling and this is how it was discovered. If it was not discovered both </w:t>
      </w:r>
      <w:r w:rsidR="008175FA">
        <w:rPr>
          <w:sz w:val="24"/>
          <w:szCs w:val="24"/>
        </w:rPr>
        <w:t>parties</w:t>
      </w:r>
      <w:r w:rsidR="00307904">
        <w:rPr>
          <w:sz w:val="24"/>
          <w:szCs w:val="24"/>
        </w:rPr>
        <w:t xml:space="preserve"> would still be </w:t>
      </w:r>
      <w:r w:rsidR="00416FD8">
        <w:rPr>
          <w:sz w:val="24"/>
          <w:szCs w:val="24"/>
        </w:rPr>
        <w:t xml:space="preserve">using the lots in the same manner. Essentially just shifting the lot lines will not change the sizes just shifts the </w:t>
      </w:r>
      <w:r w:rsidR="008175FA">
        <w:rPr>
          <w:sz w:val="24"/>
          <w:szCs w:val="24"/>
        </w:rPr>
        <w:t>dimension</w:t>
      </w:r>
      <w:r w:rsidR="00416FD8">
        <w:rPr>
          <w:sz w:val="24"/>
          <w:szCs w:val="24"/>
        </w:rPr>
        <w:t xml:space="preserve"> from one to another. It </w:t>
      </w:r>
      <w:r w:rsidR="008175FA">
        <w:rPr>
          <w:sz w:val="24"/>
          <w:szCs w:val="24"/>
        </w:rPr>
        <w:t>won’t</w:t>
      </w:r>
      <w:r w:rsidR="00416FD8">
        <w:rPr>
          <w:sz w:val="24"/>
          <w:szCs w:val="24"/>
        </w:rPr>
        <w:t xml:space="preserve"> change anything will look the </w:t>
      </w:r>
      <w:r w:rsidR="008175FA">
        <w:rPr>
          <w:sz w:val="24"/>
          <w:szCs w:val="24"/>
        </w:rPr>
        <w:t xml:space="preserve">same </w:t>
      </w:r>
      <w:r w:rsidR="00416FD8">
        <w:rPr>
          <w:sz w:val="24"/>
          <w:szCs w:val="24"/>
        </w:rPr>
        <w:t>will not</w:t>
      </w:r>
      <w:r w:rsidR="008175FA">
        <w:rPr>
          <w:sz w:val="24"/>
          <w:szCs w:val="24"/>
        </w:rPr>
        <w:t xml:space="preserve"> negatively impact the public. The</w:t>
      </w:r>
      <w:r w:rsidR="00416FD8">
        <w:rPr>
          <w:sz w:val="24"/>
          <w:szCs w:val="24"/>
        </w:rPr>
        <w:t xml:space="preserve"> well and </w:t>
      </w:r>
      <w:r w:rsidR="00BA1867">
        <w:rPr>
          <w:sz w:val="24"/>
          <w:szCs w:val="24"/>
        </w:rPr>
        <w:t>septic’s</w:t>
      </w:r>
      <w:bookmarkStart w:id="0" w:name="_GoBack"/>
      <w:bookmarkEnd w:id="0"/>
      <w:r w:rsidR="00416FD8">
        <w:rPr>
          <w:sz w:val="24"/>
          <w:szCs w:val="24"/>
        </w:rPr>
        <w:t xml:space="preserve"> are the same it just places his house on his property allowing the </w:t>
      </w:r>
      <w:r w:rsidR="008175FA">
        <w:rPr>
          <w:sz w:val="24"/>
          <w:szCs w:val="24"/>
        </w:rPr>
        <w:t>lot line</w:t>
      </w:r>
      <w:r w:rsidR="00416FD8">
        <w:rPr>
          <w:sz w:val="24"/>
          <w:szCs w:val="24"/>
        </w:rPr>
        <w:t xml:space="preserve"> adjustment. </w:t>
      </w:r>
      <w:r w:rsidR="008175FA">
        <w:rPr>
          <w:sz w:val="24"/>
          <w:szCs w:val="24"/>
        </w:rPr>
        <w:t xml:space="preserve">This only impacts the two property owners. This is the most practical way to take care of the problem. </w:t>
      </w:r>
    </w:p>
    <w:p w:rsidR="008175FA" w:rsidRDefault="003641CA" w:rsidP="00010980">
      <w:pPr>
        <w:rPr>
          <w:sz w:val="24"/>
          <w:szCs w:val="24"/>
        </w:rPr>
      </w:pPr>
      <w:r>
        <w:rPr>
          <w:sz w:val="24"/>
          <w:szCs w:val="24"/>
        </w:rPr>
        <w:t xml:space="preserve">Sheehy: The town created this issue why are we giving them such a hard </w:t>
      </w:r>
      <w:r w:rsidR="00B704D2">
        <w:rPr>
          <w:sz w:val="24"/>
          <w:szCs w:val="24"/>
        </w:rPr>
        <w:t>time</w:t>
      </w:r>
      <w:r>
        <w:rPr>
          <w:sz w:val="24"/>
          <w:szCs w:val="24"/>
        </w:rPr>
        <w:t xml:space="preserve">. </w:t>
      </w:r>
    </w:p>
    <w:p w:rsidR="003641CA" w:rsidRDefault="003641CA" w:rsidP="00010980">
      <w:pPr>
        <w:rPr>
          <w:sz w:val="24"/>
          <w:szCs w:val="24"/>
        </w:rPr>
      </w:pPr>
      <w:proofErr w:type="spellStart"/>
      <w:r>
        <w:rPr>
          <w:sz w:val="24"/>
          <w:szCs w:val="24"/>
        </w:rPr>
        <w:t>Mellen</w:t>
      </w:r>
      <w:proofErr w:type="spellEnd"/>
      <w:r>
        <w:rPr>
          <w:sz w:val="24"/>
          <w:szCs w:val="24"/>
        </w:rPr>
        <w:t xml:space="preserve">: Many lots on Valley Rd have the same issues, even if the line is moved </w:t>
      </w:r>
      <w:r w:rsidR="00B704D2">
        <w:rPr>
          <w:sz w:val="24"/>
          <w:szCs w:val="24"/>
        </w:rPr>
        <w:t>it’s</w:t>
      </w:r>
      <w:r>
        <w:rPr>
          <w:sz w:val="24"/>
          <w:szCs w:val="24"/>
        </w:rPr>
        <w:t xml:space="preserve"> not significant it exceeds many of the lots they are large for that area. The board should be looking at those questions that’s what should be focused on.</w:t>
      </w:r>
    </w:p>
    <w:p w:rsidR="003641CA" w:rsidRDefault="003641CA" w:rsidP="00010980">
      <w:pPr>
        <w:rPr>
          <w:sz w:val="24"/>
          <w:szCs w:val="24"/>
        </w:rPr>
      </w:pPr>
      <w:r>
        <w:rPr>
          <w:sz w:val="24"/>
          <w:szCs w:val="24"/>
        </w:rPr>
        <w:t>Hatch: The board articulates the 5 questions as the Zoning Board of Adjustment</w:t>
      </w:r>
    </w:p>
    <w:p w:rsidR="003641CA" w:rsidRDefault="003641CA" w:rsidP="00010980">
      <w:pPr>
        <w:rPr>
          <w:sz w:val="24"/>
          <w:szCs w:val="24"/>
        </w:rPr>
      </w:pPr>
      <w:r>
        <w:rPr>
          <w:sz w:val="24"/>
          <w:szCs w:val="24"/>
        </w:rPr>
        <w:t xml:space="preserve">The board along with Bennett continued to discuss how the properties have been this way for 40 years </w:t>
      </w:r>
      <w:r w:rsidR="001428CE">
        <w:rPr>
          <w:sz w:val="24"/>
          <w:szCs w:val="24"/>
        </w:rPr>
        <w:t>never has it been brought in front of the Select board from an equitable waiver standpoint, Two property owners a</w:t>
      </w:r>
      <w:r w:rsidR="00D645FB">
        <w:rPr>
          <w:sz w:val="24"/>
          <w:szCs w:val="24"/>
        </w:rPr>
        <w:t>gree</w:t>
      </w:r>
      <w:r w:rsidR="001428CE">
        <w:rPr>
          <w:sz w:val="24"/>
          <w:szCs w:val="24"/>
        </w:rPr>
        <w:t xml:space="preserve">. </w:t>
      </w:r>
    </w:p>
    <w:p w:rsidR="001428CE" w:rsidRDefault="001428CE" w:rsidP="00010980">
      <w:pPr>
        <w:rPr>
          <w:sz w:val="24"/>
          <w:szCs w:val="24"/>
        </w:rPr>
      </w:pPr>
      <w:r>
        <w:rPr>
          <w:sz w:val="24"/>
          <w:szCs w:val="24"/>
        </w:rPr>
        <w:t>Hatch: Are there any other questions regarding the requested lot line adjustment?</w:t>
      </w:r>
    </w:p>
    <w:p w:rsidR="00B704D2" w:rsidRDefault="001428CE" w:rsidP="00010980">
      <w:pPr>
        <w:rPr>
          <w:sz w:val="24"/>
          <w:szCs w:val="24"/>
        </w:rPr>
      </w:pPr>
      <w:r>
        <w:rPr>
          <w:sz w:val="24"/>
          <w:szCs w:val="24"/>
        </w:rPr>
        <w:t xml:space="preserve">Marinaccio: Motioned to close the Public hearing at </w:t>
      </w:r>
      <w:r w:rsidR="00B704D2">
        <w:rPr>
          <w:sz w:val="24"/>
          <w:szCs w:val="24"/>
        </w:rPr>
        <w:t>7:57 pm.</w:t>
      </w:r>
    </w:p>
    <w:p w:rsidR="00B704D2" w:rsidRDefault="00B704D2" w:rsidP="00010980">
      <w:pPr>
        <w:rPr>
          <w:sz w:val="24"/>
          <w:szCs w:val="24"/>
        </w:rPr>
      </w:pPr>
      <w:r>
        <w:rPr>
          <w:sz w:val="24"/>
          <w:szCs w:val="24"/>
        </w:rPr>
        <w:t xml:space="preserve">The board reviewed the plans </w:t>
      </w:r>
      <w:r w:rsidR="001B05BB">
        <w:rPr>
          <w:sz w:val="24"/>
          <w:szCs w:val="24"/>
        </w:rPr>
        <w:t xml:space="preserve">finding there is nothing they can do what the town had done years ago. It’s a swap. </w:t>
      </w:r>
      <w:r w:rsidR="00D645FB">
        <w:rPr>
          <w:sz w:val="24"/>
          <w:szCs w:val="24"/>
        </w:rPr>
        <w:t>The a</w:t>
      </w:r>
      <w:r w:rsidR="001B05BB">
        <w:rPr>
          <w:sz w:val="24"/>
          <w:szCs w:val="24"/>
        </w:rPr>
        <w:t xml:space="preserve">ctual site is 1949 Valley Rd. </w:t>
      </w:r>
    </w:p>
    <w:p w:rsidR="001B05BB" w:rsidRDefault="001B05BB" w:rsidP="00010980">
      <w:pPr>
        <w:rPr>
          <w:sz w:val="24"/>
          <w:szCs w:val="24"/>
        </w:rPr>
      </w:pPr>
      <w:r>
        <w:rPr>
          <w:sz w:val="24"/>
          <w:szCs w:val="24"/>
        </w:rPr>
        <w:t xml:space="preserve">Hatch moved to except the 20.6’ road frontage (1949 Valley Road) and the second variance 10’ Shoreland variance and 44’ road frontage (1927 Valley Road). Carney second all voted in favor. </w:t>
      </w:r>
    </w:p>
    <w:p w:rsidR="001B05BB" w:rsidRDefault="001B05BB" w:rsidP="00010980">
      <w:pPr>
        <w:rPr>
          <w:sz w:val="24"/>
          <w:szCs w:val="24"/>
        </w:rPr>
      </w:pPr>
      <w:r>
        <w:rPr>
          <w:sz w:val="24"/>
          <w:szCs w:val="24"/>
        </w:rPr>
        <w:t xml:space="preserve">Carpenter: recused himself from the board to apply for a 22’ sideline variance for a 22 X 32’ garage on Valley Road. </w:t>
      </w:r>
    </w:p>
    <w:p w:rsidR="00DB3270" w:rsidRDefault="001B05BB" w:rsidP="00010980">
      <w:pPr>
        <w:rPr>
          <w:sz w:val="24"/>
          <w:szCs w:val="24"/>
        </w:rPr>
      </w:pPr>
      <w:r>
        <w:rPr>
          <w:sz w:val="24"/>
          <w:szCs w:val="24"/>
        </w:rPr>
        <w:t>Hatch: after the board</w:t>
      </w:r>
      <w:r w:rsidR="00D645FB">
        <w:rPr>
          <w:sz w:val="24"/>
          <w:szCs w:val="24"/>
        </w:rPr>
        <w:t>'</w:t>
      </w:r>
      <w:r>
        <w:rPr>
          <w:sz w:val="24"/>
          <w:szCs w:val="24"/>
        </w:rPr>
        <w:t xml:space="preserve">s review Hatch moved to accept the application as complete Sheehy second all voted in favor. Public hearing </w:t>
      </w:r>
      <w:r w:rsidR="00D645FB">
        <w:rPr>
          <w:sz w:val="24"/>
          <w:szCs w:val="24"/>
        </w:rPr>
        <w:t xml:space="preserve">is </w:t>
      </w:r>
      <w:r>
        <w:rPr>
          <w:sz w:val="24"/>
          <w:szCs w:val="24"/>
        </w:rPr>
        <w:t xml:space="preserve">scheduled for September 30, 2019. </w:t>
      </w:r>
    </w:p>
    <w:p w:rsidR="002B7EA0" w:rsidRDefault="00AC1B1D" w:rsidP="00010980">
      <w:pPr>
        <w:rPr>
          <w:sz w:val="24"/>
          <w:szCs w:val="24"/>
        </w:rPr>
      </w:pPr>
      <w:r>
        <w:rPr>
          <w:sz w:val="24"/>
          <w:szCs w:val="24"/>
        </w:rPr>
        <w:t xml:space="preserve">Meeting Adjourned </w:t>
      </w:r>
      <w:r w:rsidR="00D645FB">
        <w:rPr>
          <w:sz w:val="24"/>
          <w:szCs w:val="24"/>
        </w:rPr>
        <w:t>8:16</w:t>
      </w:r>
      <w:r w:rsidR="00B506BF">
        <w:rPr>
          <w:sz w:val="24"/>
          <w:szCs w:val="24"/>
        </w:rPr>
        <w:t xml:space="preserve"> pm</w:t>
      </w:r>
      <w:r w:rsidR="002B7EA0">
        <w:rPr>
          <w:sz w:val="24"/>
          <w:szCs w:val="24"/>
        </w:rPr>
        <w:t>.</w:t>
      </w:r>
    </w:p>
    <w:p w:rsidR="00D5211A" w:rsidRDefault="00EE45F6" w:rsidP="00010980">
      <w:pPr>
        <w:rPr>
          <w:sz w:val="24"/>
          <w:szCs w:val="24"/>
        </w:rPr>
      </w:pPr>
      <w:r>
        <w:rPr>
          <w:sz w:val="24"/>
          <w:szCs w:val="24"/>
        </w:rPr>
        <w:t>Respectfully submitted</w:t>
      </w:r>
    </w:p>
    <w:p w:rsidR="00EE45F6" w:rsidRPr="00E541D6" w:rsidRDefault="00EE45F6">
      <w:pPr>
        <w:rPr>
          <w:sz w:val="24"/>
          <w:szCs w:val="24"/>
        </w:rPr>
      </w:pPr>
      <w:r>
        <w:rPr>
          <w:sz w:val="24"/>
          <w:szCs w:val="24"/>
        </w:rPr>
        <w:t>Deborah DeFosse</w:t>
      </w:r>
    </w:p>
    <w:sectPr w:rsidR="00EE45F6" w:rsidRPr="00E541D6" w:rsidSect="00294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E83014"/>
    <w:multiLevelType w:val="hybridMultilevel"/>
    <w:tmpl w:val="1CF65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3MTc2NDYzMDKwsDRR0lEKTi0uzszPAykwMqwFANJvTMYtAAAA"/>
  </w:docVars>
  <w:rsids>
    <w:rsidRoot w:val="00E541D6"/>
    <w:rsid w:val="000035FA"/>
    <w:rsid w:val="00010980"/>
    <w:rsid w:val="00015FF2"/>
    <w:rsid w:val="0002368C"/>
    <w:rsid w:val="0003414C"/>
    <w:rsid w:val="00040C26"/>
    <w:rsid w:val="00043EAE"/>
    <w:rsid w:val="00081042"/>
    <w:rsid w:val="00084208"/>
    <w:rsid w:val="000954D7"/>
    <w:rsid w:val="000B65EE"/>
    <w:rsid w:val="000E0C9B"/>
    <w:rsid w:val="000E22AF"/>
    <w:rsid w:val="000E727E"/>
    <w:rsid w:val="00100578"/>
    <w:rsid w:val="00100773"/>
    <w:rsid w:val="001052F3"/>
    <w:rsid w:val="00111C67"/>
    <w:rsid w:val="00120D2F"/>
    <w:rsid w:val="0012698D"/>
    <w:rsid w:val="001428CE"/>
    <w:rsid w:val="00154ED6"/>
    <w:rsid w:val="00155BFE"/>
    <w:rsid w:val="00163DCF"/>
    <w:rsid w:val="00170BE7"/>
    <w:rsid w:val="001B05BB"/>
    <w:rsid w:val="001B3496"/>
    <w:rsid w:val="001C02FD"/>
    <w:rsid w:val="001D7AB1"/>
    <w:rsid w:val="00220E7F"/>
    <w:rsid w:val="002221FF"/>
    <w:rsid w:val="002254F8"/>
    <w:rsid w:val="002351BF"/>
    <w:rsid w:val="002446C5"/>
    <w:rsid w:val="0025358B"/>
    <w:rsid w:val="00262E29"/>
    <w:rsid w:val="0027050F"/>
    <w:rsid w:val="00294170"/>
    <w:rsid w:val="002A67E0"/>
    <w:rsid w:val="002B0293"/>
    <w:rsid w:val="002B7EA0"/>
    <w:rsid w:val="002C41A3"/>
    <w:rsid w:val="002D2C19"/>
    <w:rsid w:val="002F59F6"/>
    <w:rsid w:val="00307904"/>
    <w:rsid w:val="003368BE"/>
    <w:rsid w:val="00337F1D"/>
    <w:rsid w:val="00350C43"/>
    <w:rsid w:val="003641CA"/>
    <w:rsid w:val="003670D5"/>
    <w:rsid w:val="00372F9D"/>
    <w:rsid w:val="00377B61"/>
    <w:rsid w:val="003838D7"/>
    <w:rsid w:val="00395CB5"/>
    <w:rsid w:val="003B3687"/>
    <w:rsid w:val="003D76E5"/>
    <w:rsid w:val="003E1E3E"/>
    <w:rsid w:val="003E2407"/>
    <w:rsid w:val="003E55A2"/>
    <w:rsid w:val="003F56F0"/>
    <w:rsid w:val="00416FD8"/>
    <w:rsid w:val="00420328"/>
    <w:rsid w:val="00453C5E"/>
    <w:rsid w:val="004542E8"/>
    <w:rsid w:val="00477339"/>
    <w:rsid w:val="00487423"/>
    <w:rsid w:val="004A17EE"/>
    <w:rsid w:val="004A5BE5"/>
    <w:rsid w:val="004B4C8D"/>
    <w:rsid w:val="004C5DCC"/>
    <w:rsid w:val="004C6A30"/>
    <w:rsid w:val="004E386C"/>
    <w:rsid w:val="004F42FC"/>
    <w:rsid w:val="004F77E8"/>
    <w:rsid w:val="005014B8"/>
    <w:rsid w:val="0052000F"/>
    <w:rsid w:val="00523BC1"/>
    <w:rsid w:val="00531321"/>
    <w:rsid w:val="005529CA"/>
    <w:rsid w:val="005713AB"/>
    <w:rsid w:val="00591CC3"/>
    <w:rsid w:val="005B4138"/>
    <w:rsid w:val="005D078C"/>
    <w:rsid w:val="006049C7"/>
    <w:rsid w:val="00616776"/>
    <w:rsid w:val="00630CD2"/>
    <w:rsid w:val="00646A15"/>
    <w:rsid w:val="00655266"/>
    <w:rsid w:val="006632F4"/>
    <w:rsid w:val="006A4184"/>
    <w:rsid w:val="006C1F39"/>
    <w:rsid w:val="006E76BD"/>
    <w:rsid w:val="006F1E2B"/>
    <w:rsid w:val="007273B1"/>
    <w:rsid w:val="00761DC9"/>
    <w:rsid w:val="007973C7"/>
    <w:rsid w:val="007A3139"/>
    <w:rsid w:val="007A4D14"/>
    <w:rsid w:val="007B70BA"/>
    <w:rsid w:val="007D57F8"/>
    <w:rsid w:val="00801BF1"/>
    <w:rsid w:val="008175FA"/>
    <w:rsid w:val="00820BD2"/>
    <w:rsid w:val="00823587"/>
    <w:rsid w:val="00841826"/>
    <w:rsid w:val="00842EA8"/>
    <w:rsid w:val="008560E4"/>
    <w:rsid w:val="00857732"/>
    <w:rsid w:val="00882950"/>
    <w:rsid w:val="00897186"/>
    <w:rsid w:val="008F1C37"/>
    <w:rsid w:val="008F412F"/>
    <w:rsid w:val="009121A5"/>
    <w:rsid w:val="009378C1"/>
    <w:rsid w:val="009505B3"/>
    <w:rsid w:val="00980CC3"/>
    <w:rsid w:val="00992359"/>
    <w:rsid w:val="009C67E9"/>
    <w:rsid w:val="009F1DFB"/>
    <w:rsid w:val="009F7C21"/>
    <w:rsid w:val="00A35E6A"/>
    <w:rsid w:val="00A4448C"/>
    <w:rsid w:val="00A6095D"/>
    <w:rsid w:val="00A74507"/>
    <w:rsid w:val="00A906C2"/>
    <w:rsid w:val="00A91BF9"/>
    <w:rsid w:val="00A960E4"/>
    <w:rsid w:val="00AA7AF8"/>
    <w:rsid w:val="00AB125C"/>
    <w:rsid w:val="00AC1B1D"/>
    <w:rsid w:val="00AE5A1C"/>
    <w:rsid w:val="00B16F81"/>
    <w:rsid w:val="00B27625"/>
    <w:rsid w:val="00B36C67"/>
    <w:rsid w:val="00B4782F"/>
    <w:rsid w:val="00B506BF"/>
    <w:rsid w:val="00B704D2"/>
    <w:rsid w:val="00BA1867"/>
    <w:rsid w:val="00BF2B54"/>
    <w:rsid w:val="00C16418"/>
    <w:rsid w:val="00C750BF"/>
    <w:rsid w:val="00CC09EA"/>
    <w:rsid w:val="00CC4AEA"/>
    <w:rsid w:val="00D14130"/>
    <w:rsid w:val="00D14694"/>
    <w:rsid w:val="00D5211A"/>
    <w:rsid w:val="00D5621D"/>
    <w:rsid w:val="00D56D33"/>
    <w:rsid w:val="00D645FB"/>
    <w:rsid w:val="00D74DD4"/>
    <w:rsid w:val="00D9148B"/>
    <w:rsid w:val="00DB3270"/>
    <w:rsid w:val="00DC7347"/>
    <w:rsid w:val="00DD6195"/>
    <w:rsid w:val="00DE28A3"/>
    <w:rsid w:val="00DE615D"/>
    <w:rsid w:val="00DF7F41"/>
    <w:rsid w:val="00E50291"/>
    <w:rsid w:val="00E51467"/>
    <w:rsid w:val="00E541D6"/>
    <w:rsid w:val="00EC6653"/>
    <w:rsid w:val="00EE3206"/>
    <w:rsid w:val="00EE45F6"/>
    <w:rsid w:val="00EF4409"/>
    <w:rsid w:val="00F052AE"/>
    <w:rsid w:val="00F1414F"/>
    <w:rsid w:val="00F356BC"/>
    <w:rsid w:val="00F438BE"/>
    <w:rsid w:val="00F85D8C"/>
    <w:rsid w:val="00F9564C"/>
    <w:rsid w:val="00FA37B7"/>
    <w:rsid w:val="00FE038F"/>
    <w:rsid w:val="00FF2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5:docId w15:val="{936557F3-3CE3-4EEC-AEED-EF96DFE4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170"/>
    <w:pPr>
      <w:spacing w:after="160" w:line="259"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208"/>
    <w:pPr>
      <w:ind w:left="720"/>
      <w:contextualSpacing/>
    </w:pPr>
  </w:style>
  <w:style w:type="paragraph" w:styleId="BalloonText">
    <w:name w:val="Balloon Text"/>
    <w:basedOn w:val="Normal"/>
    <w:link w:val="BalloonTextChar"/>
    <w:uiPriority w:val="99"/>
    <w:semiHidden/>
    <w:unhideWhenUsed/>
    <w:rsid w:val="004F4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2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35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671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Zoning Board of Adjustments</vt:lpstr>
    </vt:vector>
  </TitlesOfParts>
  <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Board of Adjustments</dc:title>
  <dc:subject/>
  <dc:creator>Deb Defosse</dc:creator>
  <cp:keywords/>
  <dc:description/>
  <cp:lastModifiedBy>Town Admin</cp:lastModifiedBy>
  <cp:revision>7</cp:revision>
  <cp:lastPrinted>2019-09-13T14:02:00Z</cp:lastPrinted>
  <dcterms:created xsi:type="dcterms:W3CDTF">2021-07-20T13:29:00Z</dcterms:created>
  <dcterms:modified xsi:type="dcterms:W3CDTF">2021-07-20T16:15:00Z</dcterms:modified>
</cp:coreProperties>
</file>