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5" w:rsidRDefault="000A3B03" w:rsidP="000A3B03">
      <w:pPr>
        <w:jc w:val="center"/>
      </w:pPr>
      <w:r>
        <w:t>Zoning Board of Adjustments</w:t>
      </w:r>
    </w:p>
    <w:p w:rsidR="006C5CF1" w:rsidRDefault="006C5CF1" w:rsidP="000A3B03">
      <w:pPr>
        <w:jc w:val="center"/>
      </w:pPr>
      <w:r>
        <w:t>Public Meeting</w:t>
      </w:r>
    </w:p>
    <w:p w:rsidR="006C5CF1" w:rsidRDefault="004560CA">
      <w:r>
        <w:t>June 30, 2021</w:t>
      </w:r>
    </w:p>
    <w:p w:rsidR="004560CA" w:rsidRDefault="004560CA">
      <w:r>
        <w:t>Members: Ralph Marinaccio, chair, Andrew Hatch, Gary Carney, Jack Sheehy</w:t>
      </w:r>
    </w:p>
    <w:p w:rsidR="004560CA" w:rsidRDefault="004560CA">
      <w:r>
        <w:t>Visi</w:t>
      </w:r>
      <w:r w:rsidR="00C23B19">
        <w:t xml:space="preserve">tors: Mr. </w:t>
      </w:r>
      <w:proofErr w:type="spellStart"/>
      <w:r w:rsidR="00C23B19">
        <w:t>Demore</w:t>
      </w:r>
      <w:proofErr w:type="spellEnd"/>
      <w:r w:rsidR="00C23B19">
        <w:t xml:space="preserve">, Siri </w:t>
      </w:r>
      <w:proofErr w:type="spellStart"/>
      <w:r w:rsidR="00C23B19">
        <w:t>Piligreno</w:t>
      </w:r>
      <w:proofErr w:type="spellEnd"/>
      <w:r w:rsidR="00C23B19">
        <w:t>,</w:t>
      </w:r>
      <w:r>
        <w:t xml:space="preserve"> </w:t>
      </w:r>
      <w:proofErr w:type="spellStart"/>
      <w:r>
        <w:t>Atty</w:t>
      </w:r>
      <w:proofErr w:type="spellEnd"/>
      <w:r>
        <w:t xml:space="preserve"> Tinsley (Bernstein, </w:t>
      </w:r>
      <w:proofErr w:type="spellStart"/>
      <w:r>
        <w:t>Shur</w:t>
      </w:r>
      <w:proofErr w:type="spellEnd"/>
      <w:r>
        <w:t xml:space="preserve">) Eric, Wendy </w:t>
      </w:r>
      <w:proofErr w:type="spellStart"/>
      <w:r>
        <w:t>Mensh</w:t>
      </w:r>
      <w:proofErr w:type="spellEnd"/>
      <w:r>
        <w:t>, Don Revane, Tom Marshall and Mark Florence</w:t>
      </w:r>
      <w:r w:rsidR="00C23B19">
        <w:t xml:space="preserve">, Mr. Mrs. </w:t>
      </w:r>
      <w:proofErr w:type="spellStart"/>
      <w:r w:rsidR="00C23B19">
        <w:t>Demore</w:t>
      </w:r>
      <w:proofErr w:type="spellEnd"/>
      <w:r w:rsidR="00C23B19">
        <w:t xml:space="preserve">. </w:t>
      </w:r>
    </w:p>
    <w:p w:rsidR="006C5CF1" w:rsidRDefault="004560CA">
      <w:r>
        <w:t>Subject Matters: To accept the</w:t>
      </w:r>
      <w:r w:rsidR="00C23B19">
        <w:t>ir</w:t>
      </w:r>
      <w:r>
        <w:t xml:space="preserve"> </w:t>
      </w:r>
      <w:proofErr w:type="spellStart"/>
      <w:r>
        <w:t>appel</w:t>
      </w:r>
      <w:proofErr w:type="spellEnd"/>
      <w:r>
        <w:t xml:space="preserve"> for Mr. Mrs. </w:t>
      </w:r>
      <w:proofErr w:type="spellStart"/>
      <w:r>
        <w:t>Mensh</w:t>
      </w:r>
      <w:proofErr w:type="spellEnd"/>
      <w:r>
        <w:t xml:space="preserve">, to reconsider Siri </w:t>
      </w:r>
      <w:proofErr w:type="spellStart"/>
      <w:r>
        <w:t>Peligreno</w:t>
      </w:r>
      <w:proofErr w:type="spellEnd"/>
      <w:r>
        <w:t xml:space="preserve"> vari</w:t>
      </w:r>
      <w:r w:rsidR="00C23B19">
        <w:t>an</w:t>
      </w:r>
      <w:r>
        <w:t xml:space="preserve">ces. Public Hearing for Mr. </w:t>
      </w:r>
      <w:proofErr w:type="spellStart"/>
      <w:r>
        <w:t>Demore</w:t>
      </w:r>
      <w:proofErr w:type="spellEnd"/>
      <w:r>
        <w:t xml:space="preserve">. </w:t>
      </w:r>
    </w:p>
    <w:p w:rsidR="004560CA" w:rsidRDefault="004560CA">
      <w:r>
        <w:t xml:space="preserve">Hatch moved to approve May 25, 2021 meeting minutes Sheehy second all voted in favor. </w:t>
      </w:r>
    </w:p>
    <w:p w:rsidR="004560CA" w:rsidRDefault="004560CA">
      <w:r>
        <w:t xml:space="preserve">Marinaccio: Called to order at 7:00 pm calling Mr. </w:t>
      </w:r>
      <w:proofErr w:type="spellStart"/>
      <w:r>
        <w:t>Demore</w:t>
      </w:r>
      <w:proofErr w:type="spellEnd"/>
    </w:p>
    <w:p w:rsidR="004560CA" w:rsidRDefault="004560CA">
      <w:r>
        <w:t xml:space="preserve">Mr. </w:t>
      </w:r>
      <w:proofErr w:type="spellStart"/>
      <w:r>
        <w:t>Demore</w:t>
      </w:r>
      <w:proofErr w:type="spellEnd"/>
      <w:r>
        <w:t xml:space="preserve"> explained he was replacing </w:t>
      </w:r>
      <w:r w:rsidR="00C23B19">
        <w:t xml:space="preserve">the </w:t>
      </w:r>
      <w:r>
        <w:t xml:space="preserve">existing house and would need </w:t>
      </w:r>
      <w:r w:rsidR="00C23B19">
        <w:t xml:space="preserve">a </w:t>
      </w:r>
      <w:r>
        <w:t xml:space="preserve">24.5’ variance from the north side of the house (garage). </w:t>
      </w:r>
    </w:p>
    <w:p w:rsidR="004560CA" w:rsidRDefault="004560CA">
      <w:r>
        <w:t xml:space="preserve">Hatch: Informed Mr. </w:t>
      </w:r>
      <w:proofErr w:type="spellStart"/>
      <w:r>
        <w:t>Demore</w:t>
      </w:r>
      <w:proofErr w:type="spellEnd"/>
      <w:r>
        <w:t xml:space="preserve"> that he would also need an additional variance from the road, there </w:t>
      </w:r>
      <w:r w:rsidR="00C23B19">
        <w:t>are</w:t>
      </w:r>
      <w:r>
        <w:t xml:space="preserve"> no exceptions of the 50’ rule on private roads. </w:t>
      </w:r>
    </w:p>
    <w:p w:rsidR="004560CA" w:rsidRDefault="004560CA">
      <w:r>
        <w:t xml:space="preserve">Mr. </w:t>
      </w:r>
      <w:proofErr w:type="spellStart"/>
      <w:r>
        <w:t>Demore</w:t>
      </w:r>
      <w:proofErr w:type="spellEnd"/>
      <w:r>
        <w:t>: Ok</w:t>
      </w:r>
      <w:r w:rsidR="00196766">
        <w:t xml:space="preserve">ay I thought it was a private road we did not need one, but thank you for letting me know. </w:t>
      </w:r>
    </w:p>
    <w:p w:rsidR="00196766" w:rsidRDefault="00196766">
      <w:r>
        <w:t>Marinaccio: is there any public that would like to speak regarding the two variances or any further comments from the board.</w:t>
      </w:r>
    </w:p>
    <w:p w:rsidR="00196766" w:rsidRDefault="00196766">
      <w:r>
        <w:t>No further comments.</w:t>
      </w:r>
    </w:p>
    <w:p w:rsidR="00196766" w:rsidRDefault="00196766">
      <w:r>
        <w:t xml:space="preserve">Marinaccio: Mr. </w:t>
      </w:r>
      <w:proofErr w:type="spellStart"/>
      <w:r>
        <w:t>Demore</w:t>
      </w:r>
      <w:proofErr w:type="spellEnd"/>
      <w:r>
        <w:t>, we will let you know within 30 days in writing with the board</w:t>
      </w:r>
      <w:r w:rsidR="00C23B19">
        <w:t>'s</w:t>
      </w:r>
      <w:r>
        <w:t xml:space="preserve"> decision.  (7:06) closed Mr. </w:t>
      </w:r>
      <w:proofErr w:type="spellStart"/>
      <w:r>
        <w:t>Demore’s</w:t>
      </w:r>
      <w:proofErr w:type="spellEnd"/>
      <w:r>
        <w:t xml:space="preserve"> public hearing. </w:t>
      </w:r>
    </w:p>
    <w:p w:rsidR="00D81A5E" w:rsidRDefault="00196766" w:rsidP="00D81A5E">
      <w:r>
        <w:t xml:space="preserve">Roy Tinsley, Atty. Representing Siri </w:t>
      </w:r>
      <w:proofErr w:type="spellStart"/>
      <w:r>
        <w:t>Pelligr</w:t>
      </w:r>
      <w:r w:rsidR="00C23B19">
        <w:t>i</w:t>
      </w:r>
      <w:r>
        <w:t>no</w:t>
      </w:r>
      <w:proofErr w:type="spellEnd"/>
      <w:r>
        <w:t>, 2191 Valley Road, Highland Shore lo</w:t>
      </w:r>
      <w:r w:rsidR="00E56F14">
        <w:t>t 1986 historically before purchase. Mr. Tinsley provided a recalculation and provided the paperwork to the board that Siri meets the impervious and would only need two vari</w:t>
      </w:r>
      <w:r w:rsidR="00C23B19">
        <w:t>an</w:t>
      </w:r>
      <w:r w:rsidR="00E56F14">
        <w:t xml:space="preserve">ces from the sidelines one 20’ and a 12’. Tinsley continued to explain the lot is only 52’. Analysis of this lot; </w:t>
      </w:r>
      <w:r w:rsidR="00C23B19">
        <w:t xml:space="preserve">a </w:t>
      </w:r>
      <w:r w:rsidR="00E56F14">
        <w:t xml:space="preserve">historic small lot my client </w:t>
      </w:r>
      <w:r w:rsidR="00A01E5F">
        <w:t>is requesting reasonable use and be able to enjoy her property. The board has received two emails from Siri abutters wh</w:t>
      </w:r>
      <w:r w:rsidR="00C23B19">
        <w:t>o</w:t>
      </w:r>
      <w:r w:rsidR="00A01E5F">
        <w:t xml:space="preserve"> approve of her plans. Also, there will be gutters for the water run-off going into a dry well. This is a small historic lot in town this was an older subdivision, an unconditional design that’s reasonable use and consis</w:t>
      </w:r>
      <w:r w:rsidR="00C23B19">
        <w:t>ten</w:t>
      </w:r>
      <w:r w:rsidR="00A01E5F">
        <w:t xml:space="preserve">t with </w:t>
      </w:r>
      <w:r w:rsidR="00C23B19">
        <w:t xml:space="preserve">the </w:t>
      </w:r>
      <w:r w:rsidR="00A01E5F">
        <w:t xml:space="preserve">surrounding property. </w:t>
      </w:r>
      <w:proofErr w:type="spellStart"/>
      <w:r w:rsidR="00627EF0">
        <w:t>Noncontrary</w:t>
      </w:r>
      <w:proofErr w:type="spellEnd"/>
      <w:r w:rsidR="00627EF0">
        <w:t xml:space="preserve"> to the public, sufficient access, would cause substantial loss not allowing Siri to build on her lot. </w:t>
      </w:r>
      <w:r w:rsidR="001C6F49">
        <w:t>Again, the lot was created pre</w:t>
      </w:r>
      <w:r w:rsidR="00C23B19">
        <w:t>-</w:t>
      </w:r>
      <w:r w:rsidR="001C6F49">
        <w:t>existing 1956 subdivision, before existing zoning, unique non-conforming condition</w:t>
      </w:r>
      <w:r w:rsidR="00C23B19">
        <w:t>s</w:t>
      </w:r>
      <w:r w:rsidR="001C6F49">
        <w:t>, reasonable use, strict enforcement takes away my client</w:t>
      </w:r>
      <w:r w:rsidR="00C23B19">
        <w:t>'</w:t>
      </w:r>
      <w:r w:rsidR="001C6F49">
        <w:t xml:space="preserve">s rights. The proposed </w:t>
      </w:r>
      <w:r w:rsidR="00D81A5E">
        <w:t xml:space="preserve">appeal is reasonable in coverage, she reduced her porch eliminated the shed, the board should act in favor </w:t>
      </w:r>
      <w:r w:rsidR="00C23B19">
        <w:t>of</w:t>
      </w:r>
      <w:r w:rsidR="00D81A5E">
        <w:t xml:space="preserve"> the requesting appeal.</w:t>
      </w:r>
    </w:p>
    <w:p w:rsidR="00D81A5E" w:rsidRDefault="00D81A5E" w:rsidP="00D81A5E">
      <w:r>
        <w:t>Marinaccio: The board went over and over tough lot measured and re-measured. We will take in</w:t>
      </w:r>
      <w:r w:rsidR="00C23B19">
        <w:t>to</w:t>
      </w:r>
      <w:r>
        <w:t xml:space="preserve"> account her re-appeal.</w:t>
      </w:r>
    </w:p>
    <w:p w:rsidR="00CB1E1D" w:rsidRDefault="00D81A5E" w:rsidP="00D81A5E">
      <w:r>
        <w:t>Hatch: addressed Atty</w:t>
      </w:r>
      <w:r w:rsidR="00AD5FCA">
        <w:t>.</w:t>
      </w:r>
      <w:r>
        <w:t xml:space="preserve"> Tinsley with the appeal he had written on behalf of Ms. </w:t>
      </w:r>
      <w:proofErr w:type="spellStart"/>
      <w:r>
        <w:t>Pelligreno</w:t>
      </w:r>
      <w:proofErr w:type="spellEnd"/>
      <w:r>
        <w:t xml:space="preserve">, I did some soul searching </w:t>
      </w:r>
      <w:r w:rsidR="00AF0F32">
        <w:t xml:space="preserve">and having </w:t>
      </w:r>
      <w:r w:rsidR="00C23B19">
        <w:t xml:space="preserve">a </w:t>
      </w:r>
      <w:r w:rsidR="00AF0F32">
        <w:t xml:space="preserve">conversation with the town’s </w:t>
      </w:r>
      <w:r w:rsidR="00C23B19">
        <w:t>A</w:t>
      </w:r>
      <w:r w:rsidR="00AF0F32">
        <w:t xml:space="preserve">tty. </w:t>
      </w:r>
      <w:r w:rsidR="00704FBA">
        <w:t>Not ignoring</w:t>
      </w:r>
      <w:r w:rsidR="00CB1E1D">
        <w:t xml:space="preserve"> very seriously</w:t>
      </w:r>
      <w:r w:rsidR="00704FBA">
        <w:t xml:space="preserve"> your efforts reason of allegation un-doubtfully we may have </w:t>
      </w:r>
      <w:r w:rsidR="00C23B19">
        <w:t>out</w:t>
      </w:r>
      <w:r w:rsidR="00704FBA">
        <w:t xml:space="preserve">dated paperwork. </w:t>
      </w:r>
      <w:r w:rsidR="00CB1E1D">
        <w:t>We appreciate you have not been here before we take the responsibility seriously</w:t>
      </w:r>
      <w:r w:rsidR="00AD5FCA">
        <w:t>.</w:t>
      </w:r>
    </w:p>
    <w:p w:rsidR="00D81A5E" w:rsidRDefault="00CB1E1D" w:rsidP="00D81A5E">
      <w:r>
        <w:t xml:space="preserve"> Tinsley: </w:t>
      </w:r>
      <w:r w:rsidR="00AD5FCA">
        <w:t>Application</w:t>
      </w:r>
      <w:r>
        <w:t xml:space="preserve"> respectively is confusing to an applicant </w:t>
      </w:r>
    </w:p>
    <w:p w:rsidR="00AD5FCA" w:rsidRDefault="00CB1E1D" w:rsidP="00D81A5E">
      <w:r>
        <w:t>Hatch: Well taken, the spirit of the LUO adopted for some years ago, setbacks have not changed. We are looking at a vacant lot, what we are facing here is a vacant lot, and the location and the significan</w:t>
      </w:r>
      <w:r w:rsidR="00C23B19">
        <w:t>ce</w:t>
      </w:r>
      <w:r>
        <w:t xml:space="preserve"> of the percentage on a small lot.</w:t>
      </w:r>
    </w:p>
    <w:p w:rsidR="00CB1E1D" w:rsidRDefault="00AD5FCA" w:rsidP="00D81A5E">
      <w:r>
        <w:t xml:space="preserve">Siri: pointed out </w:t>
      </w:r>
      <w:proofErr w:type="spellStart"/>
      <w:r>
        <w:t>Vadney’s</w:t>
      </w:r>
      <w:proofErr w:type="spellEnd"/>
      <w:r>
        <w:t xml:space="preserve"> lot which was approved for a 23 X 28 garage which is bigger than the house with deck and shed.</w:t>
      </w:r>
      <w:r w:rsidR="00CB1E1D">
        <w:t xml:space="preserve"> </w:t>
      </w:r>
      <w:r>
        <w:t>I am asking for a 20X24 two</w:t>
      </w:r>
      <w:r w:rsidR="00C23B19">
        <w:t>-</w:t>
      </w:r>
      <w:r>
        <w:t>story house.</w:t>
      </w:r>
    </w:p>
    <w:p w:rsidR="00AD5FCA" w:rsidRDefault="00AD5FCA" w:rsidP="00D81A5E">
      <w:r>
        <w:t xml:space="preserve">Hatch: This was </w:t>
      </w:r>
      <w:r w:rsidR="00C23B19">
        <w:t xml:space="preserve">an </w:t>
      </w:r>
      <w:r>
        <w:t>existing residential structure.</w:t>
      </w:r>
    </w:p>
    <w:p w:rsidR="00AD5FCA" w:rsidRDefault="00AD5FCA" w:rsidP="00D81A5E">
      <w:r>
        <w:t>Tinsley: re</w:t>
      </w:r>
      <w:r w:rsidR="00C23B19">
        <w:t>-</w:t>
      </w:r>
      <w:r>
        <w:t>explained his reasoning to approve then appeal.</w:t>
      </w:r>
    </w:p>
    <w:p w:rsidR="00CA3206" w:rsidRDefault="00AD5FCA" w:rsidP="00D81A5E">
      <w:r>
        <w:t>Hatch: They are camp lots, level of use is was not permanent</w:t>
      </w:r>
      <w:r w:rsidR="00CA3206">
        <w:t xml:space="preserve"> nothing stopping her from camping.</w:t>
      </w:r>
    </w:p>
    <w:p w:rsidR="00CA3206" w:rsidRDefault="00CA3206" w:rsidP="00D81A5E">
      <w:r>
        <w:t xml:space="preserve">Siri: How do you go to the bathroom? </w:t>
      </w:r>
    </w:p>
    <w:p w:rsidR="00AD5FCA" w:rsidRDefault="00CA3206" w:rsidP="00D81A5E">
      <w:r>
        <w:t>Hatch: explained the difference between a dry</w:t>
      </w:r>
      <w:r w:rsidR="00C23B19">
        <w:t xml:space="preserve"> </w:t>
      </w:r>
      <w:r>
        <w:t xml:space="preserve">well versus a well. </w:t>
      </w:r>
      <w:r w:rsidR="00AD5FCA">
        <w:t xml:space="preserve"> </w:t>
      </w:r>
    </w:p>
    <w:p w:rsidR="00CA3206" w:rsidRDefault="00CA3206" w:rsidP="00D81A5E">
      <w:r>
        <w:t>Marinaccio: The board with deliberate and you will receive the board</w:t>
      </w:r>
      <w:r w:rsidR="00C23B19">
        <w:t>'</w:t>
      </w:r>
      <w:r>
        <w:t xml:space="preserve">s answer in writing within 30 days. </w:t>
      </w:r>
    </w:p>
    <w:p w:rsidR="00CA3206" w:rsidRDefault="00CA3206" w:rsidP="00D81A5E">
      <w:r>
        <w:t>7:37</w:t>
      </w:r>
    </w:p>
    <w:p w:rsidR="00CA3206" w:rsidRDefault="00CA3206" w:rsidP="00D81A5E">
      <w:r>
        <w:t xml:space="preserve">Eric, Wendy </w:t>
      </w:r>
      <w:proofErr w:type="spellStart"/>
      <w:r>
        <w:t>Mensh</w:t>
      </w:r>
      <w:proofErr w:type="spellEnd"/>
      <w:r>
        <w:t>, re appeal request</w:t>
      </w:r>
    </w:p>
    <w:p w:rsidR="00CA3206" w:rsidRDefault="00CA3206" w:rsidP="00D81A5E">
      <w:proofErr w:type="spellStart"/>
      <w:r>
        <w:t>Mensh</w:t>
      </w:r>
      <w:proofErr w:type="spellEnd"/>
      <w:r>
        <w:t xml:space="preserve"> E. I am struggling with the denial that was already their 10’ overhang. I am removing the asphalt in the driveway that’s a substantial net gain on the impervious. Easier egress. </w:t>
      </w:r>
    </w:p>
    <w:p w:rsidR="00CA3206" w:rsidRDefault="00CA3206" w:rsidP="00D81A5E">
      <w:r>
        <w:t xml:space="preserve">The board further discussed the pitch towards the neighbor, confirming the email from the abutter is fine with the roof and steps. The board acknowledges you’re willing to reduce </w:t>
      </w:r>
      <w:r w:rsidR="00C23B19">
        <w:t xml:space="preserve">the </w:t>
      </w:r>
      <w:r>
        <w:t xml:space="preserve">size, but rather not. </w:t>
      </w:r>
    </w:p>
    <w:p w:rsidR="00AF0F32" w:rsidRDefault="00CA3206" w:rsidP="00D81A5E">
      <w:r>
        <w:t xml:space="preserve">Marinaccio: </w:t>
      </w:r>
      <w:r w:rsidR="00C23B19">
        <w:t xml:space="preserve">I </w:t>
      </w:r>
      <w:proofErr w:type="gramStart"/>
      <w:r>
        <w:t>Will</w:t>
      </w:r>
      <w:proofErr w:type="gramEnd"/>
      <w:r>
        <w:t xml:space="preserve"> notify you within 30 days </w:t>
      </w:r>
      <w:r w:rsidR="00C23B19">
        <w:t>of</w:t>
      </w:r>
      <w:r>
        <w:t xml:space="preserve"> the board’s decision to accept your re</w:t>
      </w:r>
      <w:r w:rsidR="00C23B19">
        <w:t>-</w:t>
      </w:r>
      <w:r>
        <w:t>appeal.</w:t>
      </w:r>
    </w:p>
    <w:p w:rsidR="00BC774C" w:rsidRDefault="00BC774C" w:rsidP="00D81A5E">
      <w:r>
        <w:t>Mr. Mrs</w:t>
      </w:r>
      <w:r w:rsidR="00C23B19">
        <w:t>.</w:t>
      </w:r>
      <w:r>
        <w:t xml:space="preserve"> Davis</w:t>
      </w:r>
    </w:p>
    <w:p w:rsidR="00BC774C" w:rsidRDefault="00BC774C" w:rsidP="00D81A5E">
      <w:r>
        <w:t>Hatch: Understanding your re</w:t>
      </w:r>
      <w:r w:rsidR="00C23B19">
        <w:t>-</w:t>
      </w:r>
      <w:r>
        <w:t>appeal is slightly modified</w:t>
      </w:r>
    </w:p>
    <w:p w:rsidR="00BC774C" w:rsidRDefault="00BC774C" w:rsidP="00D81A5E">
      <w:r>
        <w:t>Davis Ed: yes original was a 12 X 16, requesting a 10 X 14, but still in need of a variance</w:t>
      </w:r>
    </w:p>
    <w:p w:rsidR="00BC774C" w:rsidRDefault="00BC774C" w:rsidP="00D81A5E">
      <w:r>
        <w:t>Hatch: side variance, water</w:t>
      </w:r>
      <w:r w:rsidR="00C23B19">
        <w:t>,</w:t>
      </w:r>
      <w:r>
        <w:t xml:space="preserve"> and structure variance. </w:t>
      </w:r>
    </w:p>
    <w:p w:rsidR="00BC774C" w:rsidRDefault="00BC774C" w:rsidP="00D81A5E">
      <w:r>
        <w:t>Discussed re staking w</w:t>
      </w:r>
      <w:r w:rsidR="00C23B19">
        <w:t>h</w:t>
      </w:r>
      <w:r>
        <w:t xml:space="preserve">ere the shed would </w:t>
      </w:r>
      <w:r w:rsidR="00C23B19">
        <w:t xml:space="preserve">be </w:t>
      </w:r>
      <w:r>
        <w:t>located, the board suggest</w:t>
      </w:r>
      <w:r w:rsidR="00C23B19">
        <w:t>s</w:t>
      </w:r>
      <w:r>
        <w:t xml:space="preserve"> to re</w:t>
      </w:r>
      <w:r w:rsidR="00C23B19">
        <w:t>-</w:t>
      </w:r>
      <w:r>
        <w:t>stake. The lot is small, we appreciate your work with coming up with a new plan</w:t>
      </w:r>
    </w:p>
    <w:p w:rsidR="00BC774C" w:rsidRDefault="00BC774C" w:rsidP="00D81A5E">
      <w:r>
        <w:t>Hatch: I have a hard time with the hardship</w:t>
      </w:r>
    </w:p>
    <w:p w:rsidR="00BC774C" w:rsidRDefault="00BC774C" w:rsidP="00D81A5E">
      <w:r>
        <w:t>Davis: I have no place to store things</w:t>
      </w:r>
    </w:p>
    <w:p w:rsidR="00BC774C" w:rsidRDefault="00BC774C" w:rsidP="00D81A5E">
      <w:r>
        <w:t>Hatch: What about under your deck.</w:t>
      </w:r>
    </w:p>
    <w:p w:rsidR="00BC774C" w:rsidRDefault="00BC774C" w:rsidP="00D81A5E">
      <w:r>
        <w:t>Davis: I story wheel barrel, lawnmower</w:t>
      </w:r>
      <w:r w:rsidR="00C23B19">
        <w:t xml:space="preserve"> it's full.</w:t>
      </w:r>
    </w:p>
    <w:p w:rsidR="00C23B19" w:rsidRDefault="00C23B19" w:rsidP="00D81A5E">
      <w:r>
        <w:t>Davis Mrs. We are trying to protect our property. The current shed is full</w:t>
      </w:r>
    </w:p>
    <w:p w:rsidR="00C23B19" w:rsidRDefault="00C23B19" w:rsidP="00D81A5E">
      <w:r>
        <w:t>Marinaccio: We will consider your re-appeal</w:t>
      </w:r>
    </w:p>
    <w:p w:rsidR="00C23B19" w:rsidRDefault="00C23B19" w:rsidP="00D81A5E">
      <w:r>
        <w:t xml:space="preserve">Carney moved to close the public session, Hatch second all voted in favor. </w:t>
      </w:r>
    </w:p>
    <w:p w:rsidR="00C23B19" w:rsidRDefault="00C23B19" w:rsidP="00D81A5E">
      <w:r>
        <w:t xml:space="preserve">The board discussed </w:t>
      </w:r>
      <w:proofErr w:type="spellStart"/>
      <w:r>
        <w:t>Pelligrino</w:t>
      </w:r>
      <w:proofErr w:type="spellEnd"/>
      <w:r>
        <w:t xml:space="preserve"> footage of the house, run-off. Board discussed </w:t>
      </w:r>
      <w:proofErr w:type="spellStart"/>
      <w:r>
        <w:t>Mensh</w:t>
      </w:r>
      <w:proofErr w:type="spellEnd"/>
      <w:r>
        <w:t xml:space="preserve"> 2’ overhang and possible place a stone at the bottom of the doorway. </w:t>
      </w:r>
    </w:p>
    <w:p w:rsidR="00C23B19" w:rsidRDefault="00C23B19" w:rsidP="00D81A5E">
      <w:r>
        <w:t xml:space="preserve">Hatch moved to approve to </w:t>
      </w:r>
      <w:bookmarkStart w:id="0" w:name="_GoBack"/>
      <w:bookmarkEnd w:id="0"/>
      <w:r>
        <w:t xml:space="preserve">rehear </w:t>
      </w:r>
      <w:proofErr w:type="spellStart"/>
      <w:r>
        <w:t>Mensh</w:t>
      </w:r>
      <w:proofErr w:type="spellEnd"/>
      <w:r>
        <w:t xml:space="preserve"> ZBA case Marinaccio second all voted in favor. </w:t>
      </w:r>
    </w:p>
    <w:p w:rsidR="00C23B19" w:rsidRDefault="00C23B19" w:rsidP="00D81A5E"/>
    <w:p w:rsidR="00C23B19" w:rsidRDefault="00C23B19" w:rsidP="00D81A5E"/>
    <w:p w:rsidR="00C23B19" w:rsidRDefault="00C23B19" w:rsidP="00D81A5E"/>
    <w:p w:rsidR="00BC774C" w:rsidRDefault="00BC774C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1C6F49" w:rsidRDefault="001C6F49"/>
    <w:p w:rsidR="001C6F49" w:rsidRDefault="001C6F49"/>
    <w:p w:rsidR="001C6F49" w:rsidRDefault="001C6F49"/>
    <w:p w:rsidR="00E56F14" w:rsidRDefault="00E56F14"/>
    <w:p w:rsidR="00E56F14" w:rsidRDefault="00E56F14"/>
    <w:p w:rsidR="00E56F14" w:rsidRDefault="00E56F14"/>
    <w:p w:rsidR="00E56F14" w:rsidRDefault="00E56F14"/>
    <w:p w:rsidR="00196766" w:rsidRDefault="00196766"/>
    <w:p w:rsidR="004560CA" w:rsidRDefault="004560CA"/>
    <w:p w:rsidR="004560CA" w:rsidRDefault="004560CA"/>
    <w:p w:rsidR="006C5CF1" w:rsidRDefault="006C5CF1"/>
    <w:sectPr w:rsidR="006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TWyMDIxtjQ3NzFS0lEKTi0uzszPAykwrgUAp/yFdCwAAAA="/>
  </w:docVars>
  <w:rsids>
    <w:rsidRoot w:val="006C5CF1"/>
    <w:rsid w:val="000A3B03"/>
    <w:rsid w:val="00196766"/>
    <w:rsid w:val="001C6F49"/>
    <w:rsid w:val="00376EBE"/>
    <w:rsid w:val="004560CA"/>
    <w:rsid w:val="00627EF0"/>
    <w:rsid w:val="006C5CF1"/>
    <w:rsid w:val="00704FBA"/>
    <w:rsid w:val="00A01E5F"/>
    <w:rsid w:val="00AD5FCA"/>
    <w:rsid w:val="00AF0F32"/>
    <w:rsid w:val="00BC774C"/>
    <w:rsid w:val="00C23B19"/>
    <w:rsid w:val="00CA3206"/>
    <w:rsid w:val="00CB1E1D"/>
    <w:rsid w:val="00D81A5E"/>
    <w:rsid w:val="00E56F14"/>
    <w:rsid w:val="00EE247F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9955-758A-46C9-9390-2EE87B8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3</cp:revision>
  <dcterms:created xsi:type="dcterms:W3CDTF">2021-07-26T21:51:00Z</dcterms:created>
  <dcterms:modified xsi:type="dcterms:W3CDTF">2021-07-27T00:29:00Z</dcterms:modified>
</cp:coreProperties>
</file>